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D6" w:rsidRPr="00DF5941" w:rsidRDefault="00597BD6" w:rsidP="00597BD6">
      <w:pPr>
        <w:spacing w:line="600" w:lineRule="exact"/>
        <w:rPr>
          <w:rFonts w:eastAsia="黑体"/>
          <w:sz w:val="32"/>
          <w:szCs w:val="32"/>
        </w:rPr>
      </w:pPr>
      <w:r w:rsidRPr="00DF5941">
        <w:rPr>
          <w:rFonts w:eastAsia="黑体"/>
          <w:sz w:val="32"/>
          <w:szCs w:val="32"/>
        </w:rPr>
        <w:t>附件</w:t>
      </w:r>
      <w:r w:rsidRPr="00DF5941">
        <w:rPr>
          <w:rFonts w:eastAsia="黑体"/>
          <w:sz w:val="32"/>
          <w:szCs w:val="32"/>
        </w:rPr>
        <w:t>2</w:t>
      </w:r>
    </w:p>
    <w:p w:rsidR="00597BD6" w:rsidRPr="00DF5941" w:rsidRDefault="00597BD6" w:rsidP="00597BD6">
      <w:pPr>
        <w:spacing w:line="600" w:lineRule="exact"/>
        <w:jc w:val="center"/>
        <w:rPr>
          <w:color w:val="000000"/>
          <w:sz w:val="32"/>
          <w:szCs w:val="32"/>
        </w:rPr>
      </w:pPr>
    </w:p>
    <w:p w:rsidR="00597BD6" w:rsidRDefault="00597BD6" w:rsidP="00597BD6">
      <w:pPr>
        <w:spacing w:line="600" w:lineRule="exact"/>
        <w:jc w:val="center"/>
        <w:rPr>
          <w:rFonts w:eastAsia="方正小标宋简体" w:hint="eastAsia"/>
          <w:color w:val="000000"/>
          <w:sz w:val="44"/>
          <w:szCs w:val="44"/>
        </w:rPr>
      </w:pPr>
      <w:r w:rsidRPr="00DF5941">
        <w:rPr>
          <w:rFonts w:eastAsia="方正小标宋简体"/>
          <w:color w:val="000000"/>
          <w:sz w:val="44"/>
          <w:szCs w:val="44"/>
        </w:rPr>
        <w:t>“</w:t>
      </w:r>
      <w:r w:rsidRPr="00DF5941">
        <w:rPr>
          <w:rFonts w:eastAsia="方正小标宋简体"/>
          <w:color w:val="000000"/>
          <w:sz w:val="44"/>
          <w:szCs w:val="44"/>
        </w:rPr>
        <w:t>科技工作者之家</w:t>
      </w:r>
      <w:r w:rsidRPr="00DF5941">
        <w:rPr>
          <w:rFonts w:eastAsia="方正小标宋简体"/>
          <w:color w:val="000000"/>
          <w:sz w:val="44"/>
          <w:szCs w:val="44"/>
        </w:rPr>
        <w:t>”</w:t>
      </w:r>
      <w:r w:rsidRPr="00DF5941">
        <w:rPr>
          <w:rFonts w:eastAsia="方正小标宋简体"/>
          <w:color w:val="000000"/>
          <w:sz w:val="44"/>
          <w:szCs w:val="44"/>
        </w:rPr>
        <w:t>活动场地及相应硬件设施</w:t>
      </w:r>
    </w:p>
    <w:p w:rsidR="00597BD6" w:rsidRPr="00DF5941" w:rsidRDefault="00597BD6" w:rsidP="00597BD6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DF5941">
        <w:rPr>
          <w:rFonts w:eastAsia="方正小标宋简体"/>
          <w:color w:val="000000"/>
          <w:sz w:val="44"/>
          <w:szCs w:val="44"/>
        </w:rPr>
        <w:t>标准</w:t>
      </w:r>
    </w:p>
    <w:p w:rsidR="00597BD6" w:rsidRPr="00DF5941" w:rsidRDefault="00597BD6" w:rsidP="00597BD6">
      <w:pPr>
        <w:spacing w:line="600" w:lineRule="exact"/>
        <w:rPr>
          <w:rFonts w:eastAsia="仿宋_GB2312"/>
          <w:b/>
          <w:sz w:val="32"/>
          <w:szCs w:val="32"/>
        </w:rPr>
      </w:pPr>
    </w:p>
    <w:p w:rsidR="00597BD6" w:rsidRPr="00DF5941" w:rsidRDefault="00597BD6" w:rsidP="00597BD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DF5941">
        <w:rPr>
          <w:rFonts w:eastAsia="黑体"/>
          <w:sz w:val="32"/>
          <w:szCs w:val="32"/>
        </w:rPr>
        <w:t>一、室内活动场地面积：</w:t>
      </w:r>
      <w:smartTag w:uri="urn:schemas-microsoft-com:office:smarttags" w:element="chmetcnv">
        <w:smartTagPr>
          <w:attr w:name="UnitName" w:val="平方米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DF5941">
          <w:rPr>
            <w:rFonts w:eastAsia="黑体"/>
            <w:sz w:val="32"/>
            <w:szCs w:val="32"/>
          </w:rPr>
          <w:t>40</w:t>
        </w:r>
        <w:r w:rsidRPr="00DF5941">
          <w:rPr>
            <w:rFonts w:eastAsia="黑体"/>
            <w:sz w:val="32"/>
            <w:szCs w:val="32"/>
          </w:rPr>
          <w:t>平方米</w:t>
        </w:r>
      </w:smartTag>
      <w:r w:rsidRPr="00DF5941">
        <w:rPr>
          <w:rFonts w:eastAsia="黑体"/>
          <w:sz w:val="32"/>
          <w:szCs w:val="32"/>
        </w:rPr>
        <w:t>以上。（可与企业工会之家、党员之家等共建）</w:t>
      </w:r>
    </w:p>
    <w:p w:rsidR="00597BD6" w:rsidRPr="00DF5941" w:rsidRDefault="00597BD6" w:rsidP="00597BD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DF5941">
        <w:rPr>
          <w:rFonts w:eastAsia="黑体"/>
          <w:sz w:val="32"/>
          <w:szCs w:val="32"/>
        </w:rPr>
        <w:t>二、室内科教器材最低配置如下：</w:t>
      </w:r>
    </w:p>
    <w:p w:rsidR="00597BD6" w:rsidRPr="00DF5941" w:rsidRDefault="00597BD6" w:rsidP="00597BD6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DF5941">
        <w:rPr>
          <w:rFonts w:eastAsia="仿宋_GB2312"/>
          <w:sz w:val="32"/>
          <w:szCs w:val="32"/>
        </w:rPr>
        <w:t xml:space="preserve">1. </w:t>
      </w:r>
      <w:r w:rsidRPr="00DF5941">
        <w:rPr>
          <w:rFonts w:eastAsia="仿宋_GB2312"/>
          <w:sz w:val="32"/>
          <w:szCs w:val="32"/>
        </w:rPr>
        <w:t>可供</w:t>
      </w:r>
      <w:r w:rsidRPr="00DF5941">
        <w:rPr>
          <w:rFonts w:eastAsia="仿宋_GB2312"/>
          <w:sz w:val="32"/>
          <w:szCs w:val="32"/>
        </w:rPr>
        <w:t>20</w:t>
      </w:r>
      <w:r w:rsidRPr="00DF5941">
        <w:rPr>
          <w:rFonts w:eastAsia="仿宋_GB2312"/>
          <w:sz w:val="32"/>
          <w:szCs w:val="32"/>
        </w:rPr>
        <w:t>人以上阅读或交流用的桌椅</w:t>
      </w:r>
      <w:r w:rsidRPr="00DF5941">
        <w:rPr>
          <w:rFonts w:eastAsia="仿宋_GB2312"/>
          <w:color w:val="000000"/>
          <w:sz w:val="32"/>
          <w:szCs w:val="32"/>
        </w:rPr>
        <w:t>；</w:t>
      </w:r>
    </w:p>
    <w:p w:rsidR="00597BD6" w:rsidRPr="00DF5941" w:rsidRDefault="00597BD6" w:rsidP="00597BD6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DF5941">
        <w:rPr>
          <w:rFonts w:eastAsia="仿宋_GB2312"/>
          <w:color w:val="000000"/>
          <w:sz w:val="32"/>
          <w:szCs w:val="32"/>
        </w:rPr>
        <w:t xml:space="preserve">2. </w:t>
      </w:r>
      <w:r w:rsidRPr="00DF5941">
        <w:rPr>
          <w:rFonts w:eastAsia="仿宋_GB2312"/>
          <w:color w:val="000000"/>
          <w:sz w:val="32"/>
          <w:szCs w:val="32"/>
        </w:rPr>
        <w:t>有电脑、投影等设备；</w:t>
      </w:r>
    </w:p>
    <w:p w:rsidR="00597BD6" w:rsidRPr="00DF5941" w:rsidRDefault="00597BD6" w:rsidP="00597BD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F5941">
        <w:rPr>
          <w:rFonts w:eastAsia="仿宋_GB2312"/>
          <w:color w:val="000000"/>
          <w:sz w:val="32"/>
          <w:szCs w:val="32"/>
        </w:rPr>
        <w:t xml:space="preserve">3. </w:t>
      </w:r>
      <w:r w:rsidRPr="00DF5941">
        <w:rPr>
          <w:rFonts w:eastAsia="仿宋_GB2312"/>
          <w:color w:val="000000"/>
          <w:sz w:val="32"/>
          <w:szCs w:val="32"/>
        </w:rPr>
        <w:t>科技书籍</w:t>
      </w:r>
      <w:r w:rsidRPr="00DF5941">
        <w:rPr>
          <w:rFonts w:eastAsia="仿宋_GB2312"/>
          <w:color w:val="000000"/>
          <w:sz w:val="32"/>
          <w:szCs w:val="32"/>
        </w:rPr>
        <w:t>500</w:t>
      </w:r>
      <w:r w:rsidRPr="00DF5941">
        <w:rPr>
          <w:rFonts w:eastAsia="仿宋_GB2312"/>
          <w:color w:val="000000"/>
          <w:sz w:val="32"/>
          <w:szCs w:val="32"/>
        </w:rPr>
        <w:t>册以上、科技报刊</w:t>
      </w:r>
      <w:r w:rsidRPr="00DF5941">
        <w:rPr>
          <w:rFonts w:eastAsia="仿宋_GB2312"/>
          <w:color w:val="000000"/>
          <w:sz w:val="32"/>
          <w:szCs w:val="32"/>
        </w:rPr>
        <w:t>3</w:t>
      </w:r>
      <w:r w:rsidRPr="00DF5941">
        <w:rPr>
          <w:rFonts w:eastAsia="仿宋_GB2312"/>
          <w:color w:val="000000"/>
          <w:sz w:val="32"/>
          <w:szCs w:val="32"/>
        </w:rPr>
        <w:t>种以上及存放设施。</w:t>
      </w:r>
    </w:p>
    <w:p w:rsidR="00597BD6" w:rsidRPr="00DF5941" w:rsidRDefault="00597BD6" w:rsidP="00597BD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DF5941">
        <w:rPr>
          <w:rFonts w:eastAsia="黑体"/>
          <w:sz w:val="32"/>
          <w:szCs w:val="32"/>
        </w:rPr>
        <w:t>三、室内墙面布置画板内容如下：</w:t>
      </w:r>
    </w:p>
    <w:p w:rsidR="00597BD6" w:rsidRPr="00DF5941" w:rsidRDefault="00597BD6" w:rsidP="00597BD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F5941">
        <w:rPr>
          <w:rFonts w:eastAsia="仿宋_GB2312"/>
          <w:sz w:val="32"/>
          <w:szCs w:val="32"/>
        </w:rPr>
        <w:t xml:space="preserve">1. </w:t>
      </w:r>
      <w:r w:rsidRPr="00DF5941">
        <w:rPr>
          <w:rFonts w:eastAsia="仿宋_GB2312"/>
          <w:sz w:val="32"/>
          <w:szCs w:val="32"/>
        </w:rPr>
        <w:t>企业科学技术协会组织结构图；</w:t>
      </w:r>
    </w:p>
    <w:p w:rsidR="00597BD6" w:rsidRPr="00DF5941" w:rsidRDefault="00597BD6" w:rsidP="00597BD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F5941">
        <w:rPr>
          <w:rFonts w:eastAsia="仿宋_GB2312"/>
          <w:sz w:val="32"/>
          <w:szCs w:val="32"/>
        </w:rPr>
        <w:t xml:space="preserve">2. </w:t>
      </w:r>
      <w:r w:rsidRPr="00DF5941">
        <w:rPr>
          <w:rFonts w:eastAsia="仿宋_GB2312"/>
          <w:sz w:val="32"/>
          <w:szCs w:val="32"/>
        </w:rPr>
        <w:t>企业科学技术协会工作职责；</w:t>
      </w:r>
    </w:p>
    <w:p w:rsidR="00597BD6" w:rsidRPr="00DF5941" w:rsidRDefault="00597BD6" w:rsidP="00597BD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F5941">
        <w:rPr>
          <w:rFonts w:eastAsia="仿宋_GB2312"/>
          <w:sz w:val="32"/>
          <w:szCs w:val="32"/>
        </w:rPr>
        <w:t xml:space="preserve">3. </w:t>
      </w:r>
      <w:r w:rsidRPr="00DF5941">
        <w:rPr>
          <w:rFonts w:eastAsia="仿宋_GB2312"/>
          <w:sz w:val="32"/>
          <w:szCs w:val="32"/>
        </w:rPr>
        <w:t>企业科学技术协会章程；</w:t>
      </w:r>
    </w:p>
    <w:p w:rsidR="00597BD6" w:rsidRPr="00DF5941" w:rsidRDefault="00597BD6" w:rsidP="00597BD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F5941">
        <w:rPr>
          <w:rFonts w:eastAsia="仿宋_GB2312"/>
          <w:sz w:val="32"/>
          <w:szCs w:val="32"/>
        </w:rPr>
        <w:t xml:space="preserve">4. </w:t>
      </w:r>
      <w:r w:rsidRPr="00DF5941">
        <w:rPr>
          <w:rFonts w:eastAsia="仿宋_GB2312"/>
          <w:sz w:val="32"/>
          <w:szCs w:val="32"/>
        </w:rPr>
        <w:t>企业科技创新成果展示栏。</w:t>
      </w:r>
    </w:p>
    <w:p w:rsidR="00597BD6" w:rsidRPr="00DF5941" w:rsidRDefault="00597BD6" w:rsidP="00597BD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DF5941">
        <w:rPr>
          <w:rFonts w:eastAsia="黑体"/>
          <w:sz w:val="32"/>
          <w:szCs w:val="32"/>
        </w:rPr>
        <w:t>四、室外设有宣传科普画廊或电子科普屏一处。</w:t>
      </w:r>
    </w:p>
    <w:p w:rsidR="000E0300" w:rsidRPr="00597BD6" w:rsidRDefault="000E0300"/>
    <w:sectPr w:rsidR="000E0300" w:rsidRPr="00597BD6" w:rsidSect="00597BD6">
      <w:pgSz w:w="11906" w:h="16838"/>
      <w:pgMar w:top="209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50F" w:rsidRDefault="0074350F" w:rsidP="00597BD6">
      <w:r>
        <w:separator/>
      </w:r>
    </w:p>
  </w:endnote>
  <w:endnote w:type="continuationSeparator" w:id="0">
    <w:p w:rsidR="0074350F" w:rsidRDefault="0074350F" w:rsidP="00597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50F" w:rsidRDefault="0074350F" w:rsidP="00597BD6">
      <w:r>
        <w:separator/>
      </w:r>
    </w:p>
  </w:footnote>
  <w:footnote w:type="continuationSeparator" w:id="0">
    <w:p w:rsidR="0074350F" w:rsidRDefault="0074350F" w:rsidP="00597B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BD6"/>
    <w:rsid w:val="000E0300"/>
    <w:rsid w:val="00597BD6"/>
    <w:rsid w:val="0074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7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B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7B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7B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办公室文件收发员</dc:creator>
  <cp:keywords/>
  <dc:description/>
  <cp:lastModifiedBy>办公室文件收发员</cp:lastModifiedBy>
  <cp:revision>2</cp:revision>
  <dcterms:created xsi:type="dcterms:W3CDTF">2024-07-15T08:22:00Z</dcterms:created>
  <dcterms:modified xsi:type="dcterms:W3CDTF">2024-07-15T08:23:00Z</dcterms:modified>
</cp:coreProperties>
</file>