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1" w:rsidRPr="00E42166" w:rsidRDefault="00320B11" w:rsidP="00320B11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E42166">
        <w:rPr>
          <w:rFonts w:ascii="Times New Roman" w:eastAsia="黑体" w:hAnsi="Times New Roman"/>
          <w:sz w:val="32"/>
          <w:szCs w:val="32"/>
        </w:rPr>
        <w:t>附件</w:t>
      </w:r>
    </w:p>
    <w:p w:rsidR="00320B11" w:rsidRPr="00E42166" w:rsidRDefault="00320B11" w:rsidP="00320B11">
      <w:pPr>
        <w:jc w:val="center"/>
        <w:rPr>
          <w:rFonts w:ascii="Times New Roman" w:hAnsi="Times New Roman"/>
          <w:sz w:val="44"/>
        </w:rPr>
      </w:pPr>
    </w:p>
    <w:p w:rsidR="00320B11" w:rsidRPr="00E42166" w:rsidRDefault="00320B11" w:rsidP="00320B11">
      <w:pPr>
        <w:jc w:val="center"/>
        <w:rPr>
          <w:rFonts w:ascii="Times New Roman" w:hAnsi="Times New Roman"/>
          <w:sz w:val="44"/>
        </w:rPr>
      </w:pPr>
    </w:p>
    <w:p w:rsidR="00320B11" w:rsidRPr="00E42166" w:rsidRDefault="00320B11" w:rsidP="00320B11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E42166">
        <w:rPr>
          <w:rFonts w:ascii="Times New Roman" w:eastAsia="方正小标宋简体"/>
          <w:sz w:val="44"/>
          <w:szCs w:val="44"/>
        </w:rPr>
        <w:t>昆山市科普教育基地申报书</w:t>
      </w:r>
    </w:p>
    <w:p w:rsidR="00320B11" w:rsidRPr="002E0FC9" w:rsidRDefault="00320B11" w:rsidP="00320B11">
      <w:pPr>
        <w:jc w:val="center"/>
        <w:rPr>
          <w:rFonts w:ascii="Times New Roman" w:hAnsi="Times New Roman"/>
          <w:sz w:val="44"/>
        </w:rPr>
      </w:pP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E42166">
        <w:rPr>
          <w:rFonts w:ascii="Times New Roman" w:eastAsia="仿宋_GB2312"/>
          <w:sz w:val="32"/>
          <w:szCs w:val="32"/>
        </w:rPr>
        <w:t>科普基地名称：</w:t>
      </w: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E42166">
        <w:rPr>
          <w:rFonts w:ascii="Times New Roman" w:eastAsia="仿宋_GB2312"/>
          <w:sz w:val="32"/>
          <w:szCs w:val="32"/>
        </w:rPr>
        <w:t>单位名称：</w:t>
      </w: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E42166">
        <w:rPr>
          <w:rFonts w:ascii="Times New Roman" w:eastAsia="仿宋_GB2312"/>
          <w:sz w:val="32"/>
          <w:szCs w:val="32"/>
        </w:rPr>
        <w:t>详细地址：</w:t>
      </w: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E42166">
        <w:rPr>
          <w:rFonts w:ascii="Times New Roman" w:eastAsia="仿宋_GB2312"/>
          <w:sz w:val="32"/>
          <w:szCs w:val="32"/>
        </w:rPr>
        <w:t>邮政编码：</w:t>
      </w: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42166">
        <w:rPr>
          <w:rFonts w:ascii="Times New Roman" w:eastAsia="仿宋_GB2312"/>
          <w:sz w:val="32"/>
          <w:szCs w:val="32"/>
        </w:rPr>
        <w:t>联系人：</w:t>
      </w:r>
      <w:r>
        <w:rPr>
          <w:rFonts w:ascii="Times New Roman" w:eastAsia="仿宋_GB2312" w:hint="eastAsia"/>
          <w:sz w:val="32"/>
          <w:szCs w:val="32"/>
        </w:rPr>
        <w:t xml:space="preserve">                </w:t>
      </w:r>
      <w:r w:rsidRPr="00E42166">
        <w:rPr>
          <w:rFonts w:ascii="Times New Roman" w:eastAsia="仿宋_GB2312"/>
          <w:sz w:val="32"/>
          <w:szCs w:val="32"/>
        </w:rPr>
        <w:t>联系电话：</w:t>
      </w:r>
    </w:p>
    <w:p w:rsidR="00320B11" w:rsidRPr="00E42166" w:rsidRDefault="00320B11" w:rsidP="00320B11">
      <w:pPr>
        <w:spacing w:beforeLines="20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E42166">
        <w:rPr>
          <w:rFonts w:ascii="Times New Roman" w:eastAsia="仿宋_GB2312"/>
          <w:sz w:val="32"/>
          <w:szCs w:val="32"/>
        </w:rPr>
        <w:t>电子邮件：</w:t>
      </w:r>
      <w:r>
        <w:rPr>
          <w:rFonts w:ascii="Times New Roman" w:eastAsia="仿宋_GB2312" w:hint="eastAsia"/>
          <w:sz w:val="32"/>
          <w:szCs w:val="32"/>
        </w:rPr>
        <w:t xml:space="preserve">              </w:t>
      </w:r>
      <w:r w:rsidRPr="00E42166">
        <w:rPr>
          <w:rFonts w:ascii="Times New Roman" w:eastAsia="仿宋_GB2312"/>
          <w:sz w:val="32"/>
          <w:szCs w:val="32"/>
        </w:rPr>
        <w:t>传真：</w:t>
      </w:r>
    </w:p>
    <w:p w:rsidR="00320B11" w:rsidRPr="00E42166" w:rsidRDefault="00320B11" w:rsidP="00320B11">
      <w:pPr>
        <w:spacing w:beforeLines="100" w:line="60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320B11" w:rsidRPr="00E42166" w:rsidRDefault="00320B11" w:rsidP="00320B11">
      <w:pPr>
        <w:adjustRightInd w:val="0"/>
        <w:snapToGrid w:val="0"/>
        <w:spacing w:line="640" w:lineRule="atLeast"/>
        <w:jc w:val="center"/>
        <w:rPr>
          <w:rFonts w:ascii="Times New Roman" w:eastAsia="仿宋_GB2312" w:hAnsi="Times New Roman"/>
          <w:sz w:val="32"/>
        </w:rPr>
      </w:pPr>
      <w:r w:rsidRPr="00E42166">
        <w:rPr>
          <w:rFonts w:ascii="Times New Roman" w:eastAsia="仿宋_GB2312"/>
          <w:sz w:val="32"/>
        </w:rPr>
        <w:t>昆山市科学技术协会制</w:t>
      </w:r>
    </w:p>
    <w:p w:rsidR="00320B11" w:rsidRDefault="00320B11" w:rsidP="00320B11">
      <w:pPr>
        <w:adjustRightInd w:val="0"/>
        <w:snapToGrid w:val="0"/>
        <w:spacing w:line="640" w:lineRule="atLeast"/>
        <w:jc w:val="center"/>
        <w:rPr>
          <w:rFonts w:ascii="Times New Roman" w:eastAsia="仿宋_GB2312" w:hint="eastAsia"/>
          <w:sz w:val="32"/>
        </w:rPr>
      </w:pPr>
      <w:r w:rsidRPr="00E42166">
        <w:rPr>
          <w:rFonts w:ascii="Times New Roman" w:eastAsia="仿宋_GB2312"/>
          <w:sz w:val="32"/>
        </w:rPr>
        <w:t>二</w:t>
      </w:r>
      <w:r w:rsidRPr="00E42166">
        <w:rPr>
          <w:rFonts w:ascii="Times New Roman" w:eastAsia="仿宋_GB2312" w:hAnsi="Times New Roman"/>
          <w:sz w:val="32"/>
        </w:rPr>
        <w:t>○</w:t>
      </w:r>
      <w:r w:rsidRPr="00E42166">
        <w:rPr>
          <w:rFonts w:ascii="Times New Roman" w:eastAsia="仿宋_GB2312"/>
          <w:sz w:val="32"/>
        </w:rPr>
        <w:t>二</w:t>
      </w:r>
      <w:r>
        <w:rPr>
          <w:rFonts w:ascii="Times New Roman" w:eastAsia="仿宋_GB2312" w:hint="eastAsia"/>
          <w:sz w:val="32"/>
        </w:rPr>
        <w:t>三</w:t>
      </w:r>
      <w:r w:rsidRPr="00E42166">
        <w:rPr>
          <w:rFonts w:ascii="Times New Roman" w:eastAsia="仿宋_GB2312"/>
          <w:sz w:val="32"/>
        </w:rPr>
        <w:t>年</w:t>
      </w:r>
    </w:p>
    <w:p w:rsidR="00320B11" w:rsidRPr="00320B11" w:rsidRDefault="00320B11" w:rsidP="00320B11">
      <w:pPr>
        <w:adjustRightInd w:val="0"/>
        <w:snapToGrid w:val="0"/>
        <w:spacing w:line="640" w:lineRule="atLeast"/>
        <w:jc w:val="center"/>
        <w:rPr>
          <w:rFonts w:ascii="Times New Roman" w:eastAsia="仿宋_GB2312"/>
          <w:sz w:val="32"/>
        </w:rPr>
      </w:pPr>
    </w:p>
    <w:tbl>
      <w:tblPr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708"/>
        <w:gridCol w:w="1128"/>
        <w:gridCol w:w="1065"/>
        <w:gridCol w:w="1773"/>
        <w:gridCol w:w="1363"/>
        <w:gridCol w:w="1980"/>
        <w:gridCol w:w="12"/>
      </w:tblGrid>
      <w:tr w:rsidR="00320B11" w:rsidRPr="00E42166" w:rsidTr="00CA0A50">
        <w:trPr>
          <w:gridAfter w:val="1"/>
          <w:wAfter w:w="12" w:type="dxa"/>
          <w:jc w:val="center"/>
        </w:trPr>
        <w:tc>
          <w:tcPr>
            <w:tcW w:w="9501" w:type="dxa"/>
            <w:gridSpan w:val="7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黑体" w:hAnsi="Times New Roman"/>
                <w:sz w:val="26"/>
                <w:szCs w:val="26"/>
              </w:rPr>
            </w:pPr>
            <w:r w:rsidRPr="00E42166">
              <w:rPr>
                <w:rFonts w:ascii="Times New Roman" w:eastAsia="黑体" w:hAnsi="Times New Roman"/>
                <w:sz w:val="26"/>
                <w:szCs w:val="26"/>
              </w:rPr>
              <w:t>一、申报单位基本情况和条件</w:t>
            </w:r>
          </w:p>
        </w:tc>
      </w:tr>
      <w:tr w:rsidR="00320B11" w:rsidRPr="00E42166" w:rsidTr="00CA0A50">
        <w:trPr>
          <w:gridAfter w:val="1"/>
          <w:wAfter w:w="12" w:type="dxa"/>
          <w:trHeight w:val="684"/>
          <w:jc w:val="center"/>
        </w:trPr>
        <w:tc>
          <w:tcPr>
            <w:tcW w:w="4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人</w:t>
            </w: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员与机构</w:t>
            </w: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情况</w:t>
            </w:r>
          </w:p>
        </w:tc>
        <w:tc>
          <w:tcPr>
            <w:tcW w:w="2836" w:type="dxa"/>
            <w:gridSpan w:val="2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分管领导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姓名</w:t>
            </w:r>
          </w:p>
        </w:tc>
        <w:tc>
          <w:tcPr>
            <w:tcW w:w="1773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20B11" w:rsidRPr="00E42166" w:rsidTr="00CA0A50">
        <w:trPr>
          <w:gridAfter w:val="1"/>
          <w:wAfter w:w="12" w:type="dxa"/>
          <w:trHeight w:val="725"/>
          <w:jc w:val="center"/>
        </w:trPr>
        <w:tc>
          <w:tcPr>
            <w:tcW w:w="484" w:type="dxa"/>
            <w:vMerge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责任部门负责人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姓名</w:t>
            </w:r>
          </w:p>
        </w:tc>
        <w:tc>
          <w:tcPr>
            <w:tcW w:w="1773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电话</w:t>
            </w: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20B11" w:rsidRPr="00E42166" w:rsidTr="00CA0A50">
        <w:trPr>
          <w:gridAfter w:val="1"/>
          <w:wAfter w:w="12" w:type="dxa"/>
          <w:trHeight w:val="756"/>
          <w:jc w:val="center"/>
        </w:trPr>
        <w:tc>
          <w:tcPr>
            <w:tcW w:w="484" w:type="dxa"/>
            <w:vMerge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单位人员总数</w:t>
            </w:r>
          </w:p>
        </w:tc>
        <w:tc>
          <w:tcPr>
            <w:tcW w:w="6181" w:type="dxa"/>
            <w:gridSpan w:val="4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20B11" w:rsidRPr="00E42166" w:rsidTr="00CA0A50">
        <w:trPr>
          <w:gridAfter w:val="1"/>
          <w:wAfter w:w="12" w:type="dxa"/>
          <w:trHeight w:val="751"/>
          <w:jc w:val="center"/>
        </w:trPr>
        <w:tc>
          <w:tcPr>
            <w:tcW w:w="484" w:type="dxa"/>
            <w:vMerge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科普工作</w:t>
            </w: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人员总数</w:t>
            </w:r>
          </w:p>
        </w:tc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6181" w:type="dxa"/>
            <w:gridSpan w:val="4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专职人，其中高职人，中职人，</w:t>
            </w:r>
            <w:proofErr w:type="gramStart"/>
            <w:r w:rsidRPr="00E42166">
              <w:rPr>
                <w:rFonts w:ascii="Times New Roman" w:eastAsia="仿宋_GB2312"/>
                <w:sz w:val="26"/>
                <w:szCs w:val="26"/>
              </w:rPr>
              <w:t>初职人</w:t>
            </w:r>
            <w:proofErr w:type="gramEnd"/>
          </w:p>
        </w:tc>
      </w:tr>
      <w:tr w:rsidR="00320B11" w:rsidRPr="00E42166" w:rsidTr="00CA0A50">
        <w:trPr>
          <w:gridAfter w:val="1"/>
          <w:wAfter w:w="12" w:type="dxa"/>
          <w:trHeight w:val="745"/>
          <w:jc w:val="center"/>
        </w:trPr>
        <w:tc>
          <w:tcPr>
            <w:tcW w:w="484" w:type="dxa"/>
            <w:vMerge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708" w:type="dxa"/>
            <w:vMerge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28" w:type="dxa"/>
            <w:vMerge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6181" w:type="dxa"/>
            <w:gridSpan w:val="4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兼职人，其中高职人，中职人，</w:t>
            </w:r>
            <w:proofErr w:type="gramStart"/>
            <w:r w:rsidRPr="00E42166">
              <w:rPr>
                <w:rFonts w:ascii="Times New Roman" w:eastAsia="仿宋_GB2312"/>
                <w:sz w:val="26"/>
                <w:szCs w:val="26"/>
              </w:rPr>
              <w:t>初职人</w:t>
            </w:r>
            <w:proofErr w:type="gramEnd"/>
          </w:p>
        </w:tc>
      </w:tr>
      <w:tr w:rsidR="00320B11" w:rsidRPr="00E42166" w:rsidTr="00CA0A50">
        <w:trPr>
          <w:gridAfter w:val="1"/>
          <w:wAfter w:w="12" w:type="dxa"/>
          <w:trHeight w:val="2372"/>
          <w:jc w:val="center"/>
        </w:trPr>
        <w:tc>
          <w:tcPr>
            <w:tcW w:w="4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科普经费收支情况</w:t>
            </w:r>
          </w:p>
        </w:tc>
        <w:tc>
          <w:tcPr>
            <w:tcW w:w="1708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上年科普经费收入情况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（单位</w:t>
            </w:r>
            <w:r w:rsidRPr="00E42166">
              <w:rPr>
                <w:rFonts w:ascii="Times New Roman" w:eastAsia="仿宋_GB2312" w:hAnsi="Times New Roman"/>
                <w:sz w:val="26"/>
                <w:szCs w:val="26"/>
              </w:rPr>
              <w:t>: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万元）</w:t>
            </w:r>
          </w:p>
        </w:tc>
        <w:tc>
          <w:tcPr>
            <w:tcW w:w="7309" w:type="dxa"/>
            <w:gridSpan w:val="5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ind w:right="560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收入总额：其中：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86399A">
              <w:rPr>
                <w:rFonts w:ascii="Times New Roman" w:hAnsi="宋体"/>
                <w:sz w:val="26"/>
                <w:szCs w:val="26"/>
              </w:rPr>
              <w:t>①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财政拨款：</w:t>
            </w:r>
            <w:r w:rsidRPr="00E42166">
              <w:rPr>
                <w:rFonts w:ascii="Times New Roman" w:eastAsia="仿宋_GB2312" w:hAnsi="Times New Roman"/>
                <w:sz w:val="26"/>
                <w:szCs w:val="26"/>
              </w:rPr>
              <w:t xml:space="preserve">       </w:t>
            </w:r>
            <w:r w:rsidRPr="00E42166">
              <w:rPr>
                <w:rFonts w:ascii="Times New Roman" w:hAnsi="宋体"/>
                <w:sz w:val="26"/>
                <w:szCs w:val="26"/>
              </w:rPr>
              <w:t>②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上级单位补助：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86399A">
              <w:rPr>
                <w:rFonts w:ascii="Times New Roman" w:hAnsi="宋体"/>
                <w:sz w:val="26"/>
                <w:szCs w:val="26"/>
              </w:rPr>
              <w:t>③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自筹经费：其中，服务收入：社会赞助：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86399A">
              <w:rPr>
                <w:rFonts w:ascii="Times New Roman" w:hAnsi="宋体"/>
                <w:sz w:val="26"/>
                <w:szCs w:val="26"/>
              </w:rPr>
              <w:t>④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其他收入：</w:t>
            </w:r>
          </w:p>
        </w:tc>
      </w:tr>
      <w:tr w:rsidR="00320B11" w:rsidRPr="00E42166" w:rsidTr="00CA0A50">
        <w:trPr>
          <w:gridAfter w:val="1"/>
          <w:wAfter w:w="12" w:type="dxa"/>
          <w:trHeight w:val="2176"/>
          <w:jc w:val="center"/>
        </w:trPr>
        <w:tc>
          <w:tcPr>
            <w:tcW w:w="484" w:type="dxa"/>
            <w:vMerge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708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上年科普经费支出情况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（单位：万元）</w:t>
            </w:r>
          </w:p>
        </w:tc>
        <w:tc>
          <w:tcPr>
            <w:tcW w:w="7309" w:type="dxa"/>
            <w:gridSpan w:val="5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支出总额：其中：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科普基础设施建设支出：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展品设备制作购置支出：</w:t>
            </w:r>
          </w:p>
          <w:p w:rsidR="00320B11" w:rsidRPr="00E42166" w:rsidRDefault="00320B11" w:rsidP="00CA0A50">
            <w:pPr>
              <w:spacing w:beforeLines="50"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专项科普活动支出：其他支出：</w:t>
            </w:r>
          </w:p>
        </w:tc>
      </w:tr>
      <w:tr w:rsidR="00320B11" w:rsidRPr="00E42166" w:rsidTr="00CA0A50">
        <w:trPr>
          <w:gridAfter w:val="1"/>
          <w:wAfter w:w="12" w:type="dxa"/>
          <w:trHeight w:val="3415"/>
          <w:jc w:val="center"/>
        </w:trPr>
        <w:tc>
          <w:tcPr>
            <w:tcW w:w="484" w:type="dxa"/>
            <w:tcMar>
              <w:left w:w="57" w:type="dxa"/>
              <w:right w:w="57" w:type="dxa"/>
            </w:tcMar>
            <w:vAlign w:val="center"/>
          </w:tcPr>
          <w:p w:rsidR="00320B11" w:rsidRPr="00E42166" w:rsidRDefault="00320B11" w:rsidP="00CA0A50">
            <w:pPr>
              <w:spacing w:beforeLines="50" w:line="4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科普设施条件情况</w:t>
            </w:r>
          </w:p>
        </w:tc>
        <w:tc>
          <w:tcPr>
            <w:tcW w:w="9017" w:type="dxa"/>
            <w:gridSpan w:val="6"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beforeLines="50" w:line="4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（包括用于开展科普活动的场地、场馆、活动室等的面积，宣传栏和画廊等的个数和总长度，</w:t>
            </w:r>
            <w:proofErr w:type="gramStart"/>
            <w:r w:rsidRPr="00E42166">
              <w:rPr>
                <w:rFonts w:ascii="Times New Roman" w:eastAsia="仿宋_GB2312"/>
                <w:sz w:val="26"/>
                <w:szCs w:val="26"/>
              </w:rPr>
              <w:t>展板块数</w:t>
            </w:r>
            <w:proofErr w:type="gramEnd"/>
            <w:r w:rsidRPr="00E42166">
              <w:rPr>
                <w:rFonts w:ascii="Times New Roman" w:eastAsia="仿宋_GB2312"/>
                <w:sz w:val="26"/>
                <w:szCs w:val="26"/>
              </w:rPr>
              <w:t>，实物、标本和模型等的件数，书籍册数及展教用仪器、设备情况。可加附页。）</w:t>
            </w:r>
          </w:p>
          <w:p w:rsidR="00320B11" w:rsidRPr="00E42166" w:rsidRDefault="00320B11" w:rsidP="00CA0A50">
            <w:pPr>
              <w:spacing w:line="360" w:lineRule="auto"/>
              <w:ind w:firstLineChars="193" w:firstLine="405"/>
              <w:rPr>
                <w:rFonts w:ascii="Times New Roman" w:eastAsia="仿宋_GB2312" w:hAnsi="Times New Roman"/>
              </w:rPr>
            </w:pPr>
          </w:p>
        </w:tc>
      </w:tr>
      <w:tr w:rsidR="00320B11" w:rsidRPr="00E42166" w:rsidTr="00CA0A50">
        <w:trPr>
          <w:trHeight w:val="2948"/>
          <w:jc w:val="center"/>
        </w:trPr>
        <w:tc>
          <w:tcPr>
            <w:tcW w:w="9513" w:type="dxa"/>
            <w:gridSpan w:val="8"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E42166">
              <w:rPr>
                <w:rFonts w:ascii="Times New Roman" w:hAnsi="Times New Roman"/>
              </w:rPr>
              <w:lastRenderedPageBreak/>
              <w:br w:type="page"/>
            </w:r>
            <w:r w:rsidRPr="00E42166">
              <w:rPr>
                <w:rFonts w:ascii="Times New Roman" w:eastAsia="黑体" w:hAnsi="Times New Roman"/>
                <w:sz w:val="26"/>
                <w:szCs w:val="26"/>
              </w:rPr>
              <w:t>二、近年来科普工作的主要情况及成绩（可加附页）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详情</w:t>
            </w:r>
            <w:proofErr w:type="gramStart"/>
            <w:r w:rsidRPr="00E42166">
              <w:rPr>
                <w:rFonts w:ascii="Times New Roman" w:eastAsia="仿宋_GB2312"/>
                <w:sz w:val="26"/>
                <w:szCs w:val="26"/>
              </w:rPr>
              <w:t>见报告</w:t>
            </w:r>
            <w:proofErr w:type="gramEnd"/>
          </w:p>
        </w:tc>
      </w:tr>
      <w:tr w:rsidR="00320B11" w:rsidRPr="00E42166" w:rsidTr="00CA0A50">
        <w:trPr>
          <w:trHeight w:val="2230"/>
          <w:jc w:val="center"/>
        </w:trPr>
        <w:tc>
          <w:tcPr>
            <w:tcW w:w="9513" w:type="dxa"/>
            <w:gridSpan w:val="8"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黑体" w:hAnsi="Times New Roman"/>
                <w:sz w:val="26"/>
                <w:szCs w:val="26"/>
              </w:rPr>
            </w:pPr>
            <w:r w:rsidRPr="00E42166">
              <w:rPr>
                <w:rFonts w:ascii="Times New Roman" w:eastAsia="黑体" w:hAnsi="Times New Roman"/>
                <w:sz w:val="26"/>
                <w:szCs w:val="26"/>
              </w:rPr>
              <w:t>三、本年度科普工作方案（包括工作目标、任务分解、进度安排、组织实施、保障措施等，可加附页）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B11" w:rsidRPr="00E42166" w:rsidTr="00CA0A50">
        <w:trPr>
          <w:trHeight w:val="1525"/>
          <w:jc w:val="center"/>
        </w:trPr>
        <w:tc>
          <w:tcPr>
            <w:tcW w:w="9513" w:type="dxa"/>
            <w:gridSpan w:val="8"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黑体" w:hAnsi="Times New Roman"/>
                <w:sz w:val="26"/>
                <w:szCs w:val="26"/>
              </w:rPr>
            </w:pPr>
            <w:r w:rsidRPr="00E42166">
              <w:rPr>
                <w:rFonts w:ascii="Times New Roman" w:eastAsia="黑体" w:hAnsi="Times New Roman"/>
                <w:sz w:val="26"/>
                <w:szCs w:val="26"/>
              </w:rPr>
              <w:t>四、本单位意见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（盖章）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年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月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日</w:t>
            </w:r>
          </w:p>
        </w:tc>
      </w:tr>
      <w:tr w:rsidR="00320B11" w:rsidRPr="00E42166" w:rsidTr="00CA0A50">
        <w:trPr>
          <w:trHeight w:val="2107"/>
          <w:jc w:val="center"/>
        </w:trPr>
        <w:tc>
          <w:tcPr>
            <w:tcW w:w="9513" w:type="dxa"/>
            <w:gridSpan w:val="8"/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黑体" w:hAnsi="Times New Roman"/>
                <w:sz w:val="26"/>
                <w:szCs w:val="26"/>
              </w:rPr>
            </w:pPr>
            <w:r w:rsidRPr="00E42166">
              <w:rPr>
                <w:rFonts w:ascii="Times New Roman" w:eastAsia="黑体" w:hAnsi="Times New Roman"/>
                <w:sz w:val="26"/>
                <w:szCs w:val="26"/>
              </w:rPr>
              <w:t>五、主管单位或所在区镇推荐意见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（盖章）</w:t>
            </w: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年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月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日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B11" w:rsidRPr="00E42166" w:rsidTr="00CA0A50">
        <w:trPr>
          <w:trHeight w:val="2973"/>
          <w:jc w:val="center"/>
        </w:trPr>
        <w:tc>
          <w:tcPr>
            <w:tcW w:w="9513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320B11" w:rsidRPr="00E42166" w:rsidRDefault="00320B11" w:rsidP="00CA0A50">
            <w:pPr>
              <w:spacing w:line="400" w:lineRule="exact"/>
              <w:rPr>
                <w:rFonts w:ascii="Times New Roman" w:eastAsia="黑体" w:hAnsi="Times New Roman"/>
                <w:sz w:val="26"/>
                <w:szCs w:val="26"/>
              </w:rPr>
            </w:pPr>
            <w:r w:rsidRPr="00E42166">
              <w:rPr>
                <w:rFonts w:ascii="Times New Roman" w:eastAsia="黑体" w:hAnsi="Times New Roman"/>
                <w:sz w:val="26"/>
                <w:szCs w:val="26"/>
              </w:rPr>
              <w:t>六、市科协评审意见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（盖章）</w:t>
            </w:r>
          </w:p>
          <w:p w:rsidR="00320B11" w:rsidRPr="00E42166" w:rsidRDefault="00320B11" w:rsidP="00CA0A50">
            <w:pPr>
              <w:spacing w:line="400" w:lineRule="exac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:rsidR="00320B11" w:rsidRPr="00E42166" w:rsidRDefault="00320B11" w:rsidP="00CA0A50">
            <w:pPr>
              <w:spacing w:line="400" w:lineRule="exact"/>
              <w:ind w:firstLineChars="1500" w:firstLine="3900"/>
              <w:rPr>
                <w:rFonts w:ascii="Times New Roman" w:hAnsi="Times New Roman"/>
                <w:sz w:val="26"/>
                <w:szCs w:val="26"/>
              </w:rPr>
            </w:pPr>
            <w:r w:rsidRPr="00E42166">
              <w:rPr>
                <w:rFonts w:ascii="Times New Roman" w:eastAsia="仿宋_GB2312"/>
                <w:sz w:val="26"/>
                <w:szCs w:val="26"/>
              </w:rPr>
              <w:t>年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月</w:t>
            </w:r>
            <w:r>
              <w:rPr>
                <w:rFonts w:ascii="Times New Roman" w:eastAsia="仿宋_GB2312" w:hint="eastAsia"/>
                <w:sz w:val="26"/>
                <w:szCs w:val="26"/>
              </w:rPr>
              <w:t xml:space="preserve">  </w:t>
            </w:r>
            <w:r w:rsidRPr="00E42166">
              <w:rPr>
                <w:rFonts w:ascii="Times New Roman" w:eastAsia="仿宋_GB2312"/>
                <w:sz w:val="26"/>
                <w:szCs w:val="26"/>
              </w:rPr>
              <w:t>日</w:t>
            </w:r>
          </w:p>
        </w:tc>
      </w:tr>
    </w:tbl>
    <w:p w:rsidR="00320B11" w:rsidRDefault="00320B11" w:rsidP="00320B11"/>
    <w:p w:rsidR="00B528D5" w:rsidRDefault="00B528D5"/>
    <w:sectPr w:rsidR="00B528D5" w:rsidSect="002B23F3">
      <w:pgSz w:w="11906" w:h="16838" w:code="9"/>
      <w:pgMar w:top="2098" w:right="1418" w:bottom="1418" w:left="1588" w:header="680" w:footer="124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21" w:rsidRDefault="00065421" w:rsidP="00320B11">
      <w:r>
        <w:separator/>
      </w:r>
    </w:p>
  </w:endnote>
  <w:endnote w:type="continuationSeparator" w:id="0">
    <w:p w:rsidR="00065421" w:rsidRDefault="00065421" w:rsidP="0032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21" w:rsidRDefault="00065421" w:rsidP="00320B11">
      <w:r>
        <w:separator/>
      </w:r>
    </w:p>
  </w:footnote>
  <w:footnote w:type="continuationSeparator" w:id="0">
    <w:p w:rsidR="00065421" w:rsidRDefault="00065421" w:rsidP="00320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11"/>
    <w:rsid w:val="00065421"/>
    <w:rsid w:val="00320B11"/>
    <w:rsid w:val="00B5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2023-06-12T08:42:00Z</dcterms:created>
  <dcterms:modified xsi:type="dcterms:W3CDTF">2023-06-12T08:43:00Z</dcterms:modified>
</cp:coreProperties>
</file>