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经 营 情 况</w:t>
      </w:r>
    </w:p>
    <w:p>
      <w:pPr>
        <w:rPr>
          <w:rFonts w:hint="eastAsia" w:ascii="Arial Narrow" w:hAnsi="Arial Narrow" w:eastAsia="仿宋_GB2312"/>
          <w:sz w:val="28"/>
          <w:szCs w:val="28"/>
          <w:lang w:val="en-US" w:eastAsia="zh-CN"/>
        </w:rPr>
      </w:pPr>
      <w:r>
        <w:rPr>
          <w:rFonts w:hint="eastAsia" w:ascii="Arial Narrow" w:hAnsi="Arial Narrow" w:eastAsia="仿宋_GB2312"/>
          <w:sz w:val="28"/>
          <w:szCs w:val="28"/>
          <w:lang w:val="en-US" w:eastAsia="zh-CN"/>
        </w:rPr>
        <w:t xml:space="preserve">     </w:t>
      </w:r>
    </w:p>
    <w:p>
      <w:pPr>
        <w:rPr>
          <w:rFonts w:hint="eastAsia" w:ascii="Arial Narrow" w:hAnsi="Arial Narrow" w:eastAsia="仿宋_GB2312"/>
          <w:sz w:val="28"/>
          <w:szCs w:val="28"/>
          <w:lang w:val="en-US" w:eastAsia="zh-CN"/>
        </w:rPr>
      </w:pPr>
    </w:p>
    <w:p>
      <w:pPr>
        <w:ind w:firstLine="840" w:firstLineChars="300"/>
        <w:rPr>
          <w:rFonts w:hint="eastAsia" w:ascii="Arial Narrow" w:hAnsi="Arial Narrow" w:eastAsia="仿宋_GB2312"/>
          <w:sz w:val="28"/>
          <w:szCs w:val="28"/>
        </w:rPr>
      </w:pPr>
    </w:p>
    <w:p>
      <w:pPr>
        <w:ind w:firstLine="840" w:firstLineChars="300"/>
        <w:rPr>
          <w:rFonts w:hint="eastAsia" w:ascii="Arial Narrow" w:hAnsi="Arial Narrow" w:eastAsia="仿宋_GB2312"/>
          <w:sz w:val="28"/>
          <w:szCs w:val="28"/>
        </w:rPr>
      </w:pPr>
      <w:bookmarkStart w:id="0" w:name="_GoBack"/>
      <w:bookmarkEnd w:id="0"/>
    </w:p>
    <w:p>
      <w:pPr>
        <w:rPr>
          <w:rFonts w:ascii="Arial Narrow" w:hAnsi="Arial Narrow" w:eastAsia="仿宋_GB2312"/>
          <w:sz w:val="28"/>
          <w:szCs w:val="28"/>
        </w:rPr>
      </w:pPr>
      <w:r>
        <w:rPr>
          <w:rFonts w:ascii="Arial Narrow" w:hAnsi="Arial Narrow" w:eastAsia="仿宋_GB2312"/>
          <w:sz w:val="28"/>
          <w:szCs w:val="28"/>
        </w:rPr>
        <w:t xml:space="preserve">     </w:t>
      </w:r>
    </w:p>
    <w:p>
      <w:pPr>
        <w:rPr>
          <w:rFonts w:ascii="Arial Narrow" w:hAnsi="Arial Narrow" w:eastAsia="仿宋_GB2312"/>
          <w:sz w:val="28"/>
          <w:szCs w:val="28"/>
        </w:rPr>
      </w:pPr>
    </w:p>
    <w:p>
      <w:pPr>
        <w:rPr>
          <w:rFonts w:ascii="Arial Narrow" w:hAnsi="Arial Narrow" w:eastAsia="仿宋_GB2312"/>
          <w:sz w:val="28"/>
          <w:szCs w:val="28"/>
        </w:rPr>
      </w:pPr>
    </w:p>
    <w:p>
      <w:pPr>
        <w:rPr>
          <w:rFonts w:ascii="Arial Narrow" w:hAnsi="Arial Narrow" w:eastAsia="仿宋_GB2312"/>
          <w:sz w:val="28"/>
          <w:szCs w:val="28"/>
        </w:rPr>
      </w:pPr>
    </w:p>
    <w:p>
      <w:pPr>
        <w:rPr>
          <w:rFonts w:ascii="Arial Narrow" w:hAnsi="Arial Narrow" w:eastAsia="仿宋_GB2312"/>
          <w:sz w:val="28"/>
          <w:szCs w:val="28"/>
        </w:rPr>
      </w:pPr>
    </w:p>
    <w:p>
      <w:pPr>
        <w:rPr>
          <w:rFonts w:ascii="Arial Narrow" w:hAnsi="Arial Narrow" w:eastAsia="仿宋_GB2312"/>
          <w:sz w:val="28"/>
          <w:szCs w:val="28"/>
        </w:rPr>
      </w:pPr>
    </w:p>
    <w:p>
      <w:pPr>
        <w:rPr>
          <w:rFonts w:ascii="Arial Narrow" w:hAnsi="Arial Narrow" w:eastAsia="仿宋_GB2312"/>
          <w:sz w:val="28"/>
          <w:szCs w:val="28"/>
        </w:rPr>
      </w:pPr>
    </w:p>
    <w:p>
      <w:pPr>
        <w:rPr>
          <w:rFonts w:ascii="Arial Narrow" w:hAnsi="Arial Narrow" w:eastAsia="仿宋_GB2312"/>
          <w:sz w:val="28"/>
          <w:szCs w:val="28"/>
        </w:rPr>
      </w:pPr>
    </w:p>
    <w:p>
      <w:pPr>
        <w:ind w:firstLine="560" w:firstLineChars="200"/>
        <w:rPr>
          <w:rFonts w:ascii="Arial Narrow" w:hAnsi="Arial Narrow" w:eastAsia="仿宋_GB2312"/>
          <w:sz w:val="28"/>
          <w:szCs w:val="28"/>
        </w:rPr>
      </w:pPr>
      <w:r>
        <w:rPr>
          <w:rFonts w:ascii="Arial Narrow" w:hAnsi="Arial Narrow" w:eastAsia="仿宋_GB2312"/>
          <w:sz w:val="28"/>
          <w:szCs w:val="28"/>
        </w:rPr>
        <w:t xml:space="preserve">     </w:t>
      </w:r>
    </w:p>
    <w:p>
      <w:pPr>
        <w:ind w:firstLine="560" w:firstLineChars="200"/>
        <w:rPr>
          <w:rFonts w:hint="eastAsia" w:ascii="Arial Narrow" w:hAnsi="Arial Narrow" w:eastAsia="仿宋_GB2312"/>
          <w:sz w:val="28"/>
          <w:szCs w:val="28"/>
        </w:rPr>
      </w:pPr>
    </w:p>
    <w:p>
      <w:pPr>
        <w:widowControl/>
        <w:autoSpaceDE w:val="0"/>
        <w:autoSpaceDN w:val="0"/>
        <w:spacing w:line="360" w:lineRule="auto"/>
        <w:jc w:val="right"/>
        <w:textAlignment w:val="bottom"/>
        <w:rPr>
          <w:rFonts w:hint="eastAsia" w:ascii="Arial Narrow" w:hAnsi="Arial Narrow" w:eastAsia="仿宋_GB2312"/>
          <w:sz w:val="28"/>
          <w:szCs w:val="28"/>
        </w:rPr>
      </w:pPr>
      <w:r>
        <w:rPr>
          <w:rFonts w:hint="eastAsia" w:ascii="Arial Narrow" w:hAnsi="Arial Narrow" w:eastAsia="仿宋_GB2312"/>
          <w:sz w:val="28"/>
          <w:szCs w:val="28"/>
        </w:rPr>
        <w:tab/>
      </w:r>
    </w:p>
    <w:p>
      <w:pPr>
        <w:widowControl/>
        <w:autoSpaceDE w:val="0"/>
        <w:autoSpaceDN w:val="0"/>
        <w:spacing w:line="360" w:lineRule="auto"/>
        <w:jc w:val="right"/>
        <w:textAlignment w:val="bottom"/>
        <w:rPr>
          <w:rFonts w:hint="eastAsia" w:ascii="Arial Narrow" w:hAnsi="Arial Narrow" w:eastAsia="仿宋_GB2312"/>
          <w:sz w:val="28"/>
          <w:szCs w:val="28"/>
          <w:lang w:val="en-US" w:eastAsia="zh-CN"/>
        </w:rPr>
      </w:pPr>
      <w:r>
        <w:rPr>
          <w:rFonts w:hint="eastAsia" w:ascii="Arial Narrow" w:hAnsi="Arial Narrow" w:eastAsia="仿宋_GB2312"/>
          <w:sz w:val="28"/>
          <w:szCs w:val="28"/>
          <w:lang w:val="en-US" w:eastAsia="zh-CN"/>
        </w:rPr>
        <w:t>*********有限公司</w:t>
      </w:r>
    </w:p>
    <w:p>
      <w:pPr>
        <w:widowControl/>
        <w:autoSpaceDE w:val="0"/>
        <w:autoSpaceDN w:val="0"/>
        <w:spacing w:line="360" w:lineRule="auto"/>
        <w:jc w:val="right"/>
        <w:textAlignment w:val="bottom"/>
        <w:rPr>
          <w:rFonts w:hint="default"/>
          <w:lang w:val="en-US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****</w:t>
      </w:r>
      <w:r>
        <w:rPr>
          <w:rFonts w:hint="eastAsia" w:ascii="Arial Narrow" w:hAnsi="Arial Narrow" w:eastAsia="仿宋_GB2312"/>
          <w:sz w:val="28"/>
          <w:szCs w:val="28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***</w:t>
      </w:r>
      <w:r>
        <w:rPr>
          <w:rFonts w:hint="eastAsia" w:ascii="Arial Narrow" w:hAnsi="Arial Narrow" w:eastAsia="仿宋_GB2312"/>
          <w:sz w:val="28"/>
          <w:szCs w:val="28"/>
          <w:lang w:val="en-US" w:eastAsia="zh-CN"/>
        </w:rPr>
        <w:t>月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***</w:t>
      </w:r>
      <w:r>
        <w:rPr>
          <w:rFonts w:hint="eastAsia" w:ascii="Arial Narrow" w:hAnsi="Arial Narrow" w:eastAsia="仿宋_GB2312"/>
          <w:sz w:val="28"/>
          <w:szCs w:val="28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Narrow">
    <w:altName w:val="Arial"/>
    <w:panose1 w:val="020B0606020202030204"/>
    <w:charset w:val="00"/>
    <w:family w:val="swiss"/>
    <w:pitch w:val="default"/>
    <w:sig w:usb0="00000000" w:usb1="00000000" w:usb2="00000000" w:usb3="00000000" w:csb0="2000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D2479E"/>
    <w:rsid w:val="0CBE2ED9"/>
    <w:rsid w:val="2DBB53E8"/>
    <w:rsid w:val="313226B8"/>
    <w:rsid w:val="46DC63ED"/>
    <w:rsid w:val="4EC13CEA"/>
    <w:rsid w:val="6CD24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2022-03-17T07:24:00Z</dcterms:created>
  <dc:creator>张一弛</dc:creator>
  <cp:lastModifiedBy>辛守宽</cp:lastModifiedBy>
  <dcterms:modified xsi:type="dcterms:W3CDTF">2023-06-28T05:54:43Z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08AFA353839C4E23877C68A54C33FB1A</vt:lpwstr>
  </property>
</Properties>
</file>