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 xml:space="preserve">    *****</w:t>
      </w:r>
      <w:r>
        <w:rPr>
          <w:rFonts w:hint="eastAsia" w:ascii="Times New Roman" w:hAnsi="Times New Roman" w:eastAsia="方正小标宋_GBK" w:cs="Times New Roman"/>
          <w:sz w:val="40"/>
          <w:szCs w:val="20"/>
        </w:rPr>
        <w:t>创业投资</w:t>
      </w:r>
      <w:r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  <w:t>合伙</w:t>
      </w:r>
      <w:r>
        <w:rPr>
          <w:rFonts w:hint="eastAsia" w:ascii="Times New Roman" w:hAnsi="Times New Roman" w:eastAsia="方正小标宋_GBK" w:cs="Times New Roman"/>
          <w:sz w:val="40"/>
          <w:szCs w:val="20"/>
        </w:rPr>
        <w:t>企业</w:t>
      </w:r>
      <w:r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  <w:t>（有限合伙）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  <w:t>委托管理协议</w:t>
      </w: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20846F00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7DB10E5"/>
    <w:rsid w:val="5A806825"/>
    <w:rsid w:val="5B590C72"/>
    <w:rsid w:val="5E1B131F"/>
    <w:rsid w:val="5E454E86"/>
    <w:rsid w:val="5F045826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1FC5F6A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